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ABE" w:rsidRDefault="008C72B5" w:rsidP="00A612C4">
      <w:pPr>
        <w:widowControl w:val="0"/>
        <w:autoSpaceDE w:val="0"/>
        <w:autoSpaceDN w:val="0"/>
        <w:adjustRightInd w:val="0"/>
        <w:jc w:val="center"/>
      </w:pPr>
      <w:r w:rsidRPr="00A76C26">
        <w:t>BILL NO.</w:t>
      </w:r>
      <w:r w:rsidR="00B2545F">
        <w:t xml:space="preserve"> </w:t>
      </w:r>
      <w:r w:rsidR="00194344">
        <w:t xml:space="preserve">33 </w:t>
      </w:r>
      <w:r w:rsidR="001A71B4">
        <w:t>-</w:t>
      </w:r>
      <w:r w:rsidR="00194344">
        <w:t xml:space="preserve"> </w:t>
      </w:r>
      <w:r w:rsidR="001A71B4">
        <w:t>2019</w:t>
      </w:r>
    </w:p>
    <w:p w:rsidR="00194344" w:rsidRDefault="00194344" w:rsidP="00A612C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30A0C" w:rsidRDefault="008C72B5" w:rsidP="00A612C4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785BD1">
        <w:rPr>
          <w:b/>
        </w:rPr>
        <w:t>ORDINANCE NO.</w:t>
      </w:r>
      <w:proofErr w:type="gramEnd"/>
      <w:r w:rsidRPr="00785BD1">
        <w:rPr>
          <w:b/>
        </w:rPr>
        <w:t xml:space="preserve"> </w:t>
      </w:r>
      <w:r w:rsidR="0098320A">
        <w:rPr>
          <w:b/>
        </w:rPr>
        <w:t>2019 -</w:t>
      </w:r>
    </w:p>
    <w:p w:rsidR="00A612C4" w:rsidRPr="00B30A0C" w:rsidRDefault="00A612C4" w:rsidP="00A612C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C72B5" w:rsidRPr="00A76C26" w:rsidRDefault="008C72B5" w:rsidP="00A612C4">
      <w:pPr>
        <w:widowControl w:val="0"/>
        <w:autoSpaceDE w:val="0"/>
        <w:autoSpaceDN w:val="0"/>
        <w:adjustRightInd w:val="0"/>
        <w:ind w:left="2160"/>
      </w:pPr>
      <w:r w:rsidRPr="00A76C26">
        <w:t>AN ORDINANCE OF THE CITY OF BETHLEHEM,</w:t>
      </w:r>
    </w:p>
    <w:p w:rsidR="008C72B5" w:rsidRPr="00A76C26" w:rsidRDefault="008C72B5" w:rsidP="00A612C4">
      <w:pPr>
        <w:widowControl w:val="0"/>
        <w:autoSpaceDE w:val="0"/>
        <w:autoSpaceDN w:val="0"/>
        <w:adjustRightInd w:val="0"/>
        <w:ind w:left="2160"/>
      </w:pPr>
      <w:r w:rsidRPr="00A76C26">
        <w:t>COUNTIES OF LEHIGH AND NORTHAMPTON,</w:t>
      </w:r>
    </w:p>
    <w:p w:rsidR="008C72B5" w:rsidRPr="00A76C26" w:rsidRDefault="008C72B5" w:rsidP="00A612C4">
      <w:pPr>
        <w:pStyle w:val="BodyText2"/>
        <w:ind w:left="2160"/>
        <w:jc w:val="left"/>
      </w:pPr>
      <w:r w:rsidRPr="00A76C26">
        <w:t>COMMONWEALTH OF PENNSYLVANIA, AMENDING</w:t>
      </w:r>
    </w:p>
    <w:p w:rsidR="008C72B5" w:rsidRPr="00A76C26" w:rsidRDefault="008C72B5" w:rsidP="00A612C4">
      <w:pPr>
        <w:pStyle w:val="BodyText2"/>
        <w:ind w:left="2160"/>
        <w:jc w:val="left"/>
      </w:pPr>
      <w:proofErr w:type="gramStart"/>
      <w:r w:rsidRPr="00A76C26">
        <w:t xml:space="preserve">THE </w:t>
      </w:r>
      <w:r w:rsidR="004E517F">
        <w:t>201</w:t>
      </w:r>
      <w:r w:rsidR="005D7ABE">
        <w:t>9</w:t>
      </w:r>
      <w:r w:rsidR="004E517F">
        <w:t xml:space="preserve"> </w:t>
      </w:r>
      <w:r w:rsidRPr="00A76C26">
        <w:t>GENERAL FUND BUDGET.</w:t>
      </w:r>
      <w:proofErr w:type="gramEnd"/>
    </w:p>
    <w:p w:rsidR="00B30A0C" w:rsidRPr="00A76C26" w:rsidRDefault="00B30A0C" w:rsidP="008C72B5">
      <w:pPr>
        <w:widowControl w:val="0"/>
        <w:autoSpaceDE w:val="0"/>
        <w:autoSpaceDN w:val="0"/>
        <w:adjustRightInd w:val="0"/>
      </w:pPr>
    </w:p>
    <w:p w:rsidR="008C72B5" w:rsidRPr="00C035E6" w:rsidRDefault="008C72B5" w:rsidP="008C72B5">
      <w:r w:rsidRPr="00C035E6">
        <w:t>THE COUNCIL OF THE CITY OF BETHLEHEM HEREBY ORDAINS:</w:t>
      </w:r>
    </w:p>
    <w:p w:rsidR="008C72B5" w:rsidRPr="00C035E6" w:rsidRDefault="008C72B5" w:rsidP="008C72B5"/>
    <w:p w:rsidR="008C72B5" w:rsidRDefault="008C72B5" w:rsidP="003A65E2">
      <w:pPr>
        <w:ind w:firstLine="720"/>
      </w:pPr>
      <w:proofErr w:type="gramStart"/>
      <w:r w:rsidRPr="00C035E6">
        <w:t>SECTION 1.</w:t>
      </w:r>
      <w:proofErr w:type="gramEnd"/>
      <w:r w:rsidRPr="00C035E6">
        <w:t xml:space="preserve"> That total appropriations in the </w:t>
      </w:r>
      <w:r w:rsidRPr="004E517F">
        <w:t>201</w:t>
      </w:r>
      <w:r w:rsidR="005D7ABE">
        <w:t>9</w:t>
      </w:r>
      <w:r w:rsidRPr="004E517F">
        <w:t xml:space="preserve"> General Fund Budget</w:t>
      </w:r>
      <w:r w:rsidRPr="00C035E6">
        <w:t xml:space="preserve"> be </w:t>
      </w:r>
      <w:r w:rsidR="006C6D50" w:rsidRPr="002E4DE1">
        <w:t>in</w:t>
      </w:r>
      <w:r w:rsidR="00040BED" w:rsidRPr="002E4DE1">
        <w:t xml:space="preserve">creased </w:t>
      </w:r>
      <w:r w:rsidR="001B5EC6">
        <w:t xml:space="preserve">from </w:t>
      </w:r>
      <w:r w:rsidR="00FD1CB1">
        <w:t>Seventy-Nine Million, Twenty-Five Thousand, One Hundred Sixty-Three ($79,025,163) Dollars to Eighty-One</w:t>
      </w:r>
      <w:r w:rsidR="00A06D63">
        <w:t xml:space="preserve"> Million, </w:t>
      </w:r>
      <w:r w:rsidR="00FD1CB1">
        <w:t>Five</w:t>
      </w:r>
      <w:r w:rsidR="00A06D63">
        <w:t xml:space="preserve"> </w:t>
      </w:r>
      <w:r w:rsidR="00FD1CB1">
        <w:t>Twenty</w:t>
      </w:r>
      <w:r w:rsidR="00A06D63">
        <w:t>-</w:t>
      </w:r>
      <w:r w:rsidR="00FD1CB1">
        <w:t>Five</w:t>
      </w:r>
      <w:r w:rsidR="00A06D63">
        <w:t xml:space="preserve"> Thousand, </w:t>
      </w:r>
      <w:proofErr w:type="gramStart"/>
      <w:r w:rsidR="00FD1CB1">
        <w:t>One</w:t>
      </w:r>
      <w:proofErr w:type="gramEnd"/>
      <w:r w:rsidR="00A06D63">
        <w:t xml:space="preserve"> Hundred </w:t>
      </w:r>
      <w:r w:rsidR="005D7ABE">
        <w:t>Sixty-</w:t>
      </w:r>
      <w:r w:rsidR="00E20934">
        <w:t>Three</w:t>
      </w:r>
      <w:bookmarkStart w:id="0" w:name="_GoBack"/>
      <w:bookmarkEnd w:id="0"/>
      <w:r w:rsidR="00A06D63">
        <w:t xml:space="preserve"> </w:t>
      </w:r>
      <w:r w:rsidR="00A06D63" w:rsidRPr="00A84FE3">
        <w:t>($</w:t>
      </w:r>
      <w:r w:rsidR="00FD1CB1">
        <w:t>81,525,163</w:t>
      </w:r>
      <w:r w:rsidR="00A06D63" w:rsidRPr="00A84FE3">
        <w:t>) Dollars</w:t>
      </w:r>
      <w:r w:rsidR="00C66432">
        <w:t>.</w:t>
      </w:r>
      <w:r w:rsidR="002E4DE1">
        <w:t xml:space="preserve"> </w:t>
      </w:r>
    </w:p>
    <w:p w:rsidR="00B30A0C" w:rsidRPr="00C035E6" w:rsidRDefault="00B30A0C" w:rsidP="003A65E2">
      <w:pPr>
        <w:ind w:firstLine="720"/>
      </w:pPr>
    </w:p>
    <w:p w:rsidR="008C72B5" w:rsidRPr="00C035E6" w:rsidRDefault="008C72B5" w:rsidP="008C72B5">
      <w:pPr>
        <w:ind w:firstLine="720"/>
      </w:pPr>
      <w:proofErr w:type="gramStart"/>
      <w:r w:rsidRPr="00C035E6">
        <w:t>SECTION 2.</w:t>
      </w:r>
      <w:proofErr w:type="gramEnd"/>
      <w:r w:rsidRPr="00C035E6">
        <w:t xml:space="preserve">  That the following allocations be changed:</w:t>
      </w:r>
    </w:p>
    <w:p w:rsidR="00FF6FFE" w:rsidRDefault="00FF6FFE" w:rsidP="00FF6FFE">
      <w:pPr>
        <w:ind w:left="720"/>
        <w:rPr>
          <w:b/>
          <w:bCs/>
          <w:spacing w:val="-4"/>
          <w:u w:val="single"/>
        </w:rPr>
      </w:pPr>
    </w:p>
    <w:p w:rsidR="00FF6FFE" w:rsidRPr="00B30A0C" w:rsidRDefault="00FF6FFE" w:rsidP="00A612C4">
      <w:pPr>
        <w:rPr>
          <w:b/>
          <w:bCs/>
          <w:spacing w:val="-4"/>
          <w:u w:val="single"/>
        </w:rPr>
      </w:pPr>
      <w:r w:rsidRPr="00FF6FFE">
        <w:rPr>
          <w:b/>
          <w:bCs/>
          <w:spacing w:val="-4"/>
          <w:u w:val="single"/>
        </w:rPr>
        <w:t>Account #</w:t>
      </w:r>
      <w:r>
        <w:rPr>
          <w:b/>
          <w:bCs/>
          <w:spacing w:val="-4"/>
        </w:rPr>
        <w:tab/>
      </w:r>
      <w:r w:rsidR="001F4F0C">
        <w:rPr>
          <w:b/>
          <w:bCs/>
          <w:spacing w:val="-4"/>
        </w:rPr>
        <w:tab/>
      </w:r>
      <w:r w:rsidRPr="00FF6FFE">
        <w:rPr>
          <w:b/>
          <w:bCs/>
          <w:spacing w:val="-4"/>
          <w:u w:val="single"/>
        </w:rPr>
        <w:t xml:space="preserve">Account Title </w:t>
      </w:r>
      <w:r>
        <w:rPr>
          <w:b/>
          <w:bCs/>
          <w:spacing w:val="-4"/>
        </w:rPr>
        <w:tab/>
      </w:r>
      <w:r>
        <w:rPr>
          <w:b/>
          <w:bCs/>
          <w:spacing w:val="-4"/>
        </w:rPr>
        <w:tab/>
      </w:r>
      <w:r>
        <w:rPr>
          <w:b/>
          <w:bCs/>
          <w:spacing w:val="-4"/>
        </w:rPr>
        <w:tab/>
      </w:r>
      <w:r w:rsidRPr="00FF6FFE">
        <w:rPr>
          <w:b/>
          <w:bCs/>
          <w:spacing w:val="-4"/>
          <w:u w:val="single"/>
        </w:rPr>
        <w:t>From</w:t>
      </w:r>
      <w:r>
        <w:rPr>
          <w:b/>
          <w:bCs/>
          <w:spacing w:val="-4"/>
        </w:rPr>
        <w:tab/>
      </w:r>
      <w:r>
        <w:rPr>
          <w:b/>
          <w:bCs/>
          <w:spacing w:val="-4"/>
        </w:rPr>
        <w:tab/>
      </w:r>
      <w:r w:rsidRPr="00FF6FFE">
        <w:rPr>
          <w:b/>
          <w:bCs/>
          <w:spacing w:val="-4"/>
          <w:u w:val="single"/>
        </w:rPr>
        <w:t>To</w:t>
      </w:r>
      <w:r w:rsidRPr="00FF6FFE">
        <w:rPr>
          <w:b/>
          <w:bCs/>
          <w:spacing w:val="-4"/>
        </w:rPr>
        <w:tab/>
      </w:r>
      <w:r w:rsidRPr="00FF6FFE">
        <w:rPr>
          <w:b/>
          <w:bCs/>
          <w:spacing w:val="-4"/>
        </w:rPr>
        <w:tab/>
      </w:r>
      <w:r w:rsidRPr="00FF6FFE">
        <w:rPr>
          <w:b/>
          <w:bCs/>
          <w:spacing w:val="-4"/>
          <w:u w:val="single"/>
        </w:rPr>
        <w:t>Change</w:t>
      </w:r>
    </w:p>
    <w:p w:rsidR="00A612C4" w:rsidRDefault="00A612C4" w:rsidP="00A612C4">
      <w:pPr>
        <w:rPr>
          <w:spacing w:val="-4"/>
        </w:rPr>
      </w:pPr>
    </w:p>
    <w:p w:rsidR="00FF6FFE" w:rsidRPr="00FF6FFE" w:rsidRDefault="00FF6FFE" w:rsidP="00A612C4">
      <w:pPr>
        <w:rPr>
          <w:spacing w:val="-4"/>
          <w:u w:val="single"/>
        </w:rPr>
      </w:pPr>
      <w:r w:rsidRPr="00FF6FFE">
        <w:rPr>
          <w:spacing w:val="-4"/>
        </w:rPr>
        <w:t>0801-42083</w:t>
      </w:r>
      <w:r w:rsidRPr="00FF6FFE">
        <w:rPr>
          <w:spacing w:val="-4"/>
        </w:rPr>
        <w:tab/>
      </w:r>
      <w:r w:rsidR="001F4F0C">
        <w:rPr>
          <w:spacing w:val="-4"/>
        </w:rPr>
        <w:tab/>
      </w:r>
      <w:r w:rsidRPr="00FF6FFE">
        <w:rPr>
          <w:spacing w:val="-4"/>
        </w:rPr>
        <w:t>Transfer to Non-Utility</w:t>
      </w:r>
      <w:r w:rsidRPr="00FF6FFE">
        <w:rPr>
          <w:spacing w:val="-4"/>
        </w:rPr>
        <w:tab/>
      </w:r>
      <w:r w:rsidRPr="00FF6FFE">
        <w:rPr>
          <w:spacing w:val="-4"/>
        </w:rPr>
        <w:tab/>
      </w:r>
      <w:r>
        <w:rPr>
          <w:spacing w:val="-4"/>
        </w:rPr>
        <w:t xml:space="preserve">$    -0- </w:t>
      </w:r>
      <w:r>
        <w:rPr>
          <w:spacing w:val="-4"/>
        </w:rPr>
        <w:tab/>
      </w:r>
      <w:r>
        <w:rPr>
          <w:spacing w:val="-4"/>
        </w:rPr>
        <w:tab/>
      </w:r>
      <w:r w:rsidRPr="00FF6FFE">
        <w:rPr>
          <w:spacing w:val="-4"/>
        </w:rPr>
        <w:t>$2,500,000</w:t>
      </w:r>
      <w:r w:rsidRPr="00FF6FFE">
        <w:rPr>
          <w:spacing w:val="-4"/>
        </w:rPr>
        <w:tab/>
        <w:t>$2,500,000</w:t>
      </w:r>
    </w:p>
    <w:p w:rsidR="00B30A0C" w:rsidRPr="00C035E6" w:rsidRDefault="00B30A0C" w:rsidP="008C72B5"/>
    <w:p w:rsidR="008C72B5" w:rsidRPr="00C035E6" w:rsidRDefault="008C72B5" w:rsidP="008C72B5">
      <w:pPr>
        <w:ind w:firstLine="720"/>
      </w:pPr>
      <w:proofErr w:type="gramStart"/>
      <w:r w:rsidRPr="00C035E6">
        <w:t>SECTIO</w:t>
      </w:r>
      <w:r w:rsidR="008B14F2">
        <w:t>N 3.</w:t>
      </w:r>
      <w:proofErr w:type="gramEnd"/>
      <w:r w:rsidR="008B14F2">
        <w:t xml:space="preserve">  That the following source</w:t>
      </w:r>
      <w:r w:rsidRPr="00C035E6">
        <w:t xml:space="preserve"> of revenue be changed:</w:t>
      </w:r>
    </w:p>
    <w:p w:rsidR="00F67E61" w:rsidRDefault="00F67E61" w:rsidP="00F67E61">
      <w:pPr>
        <w:rPr>
          <w:bCs/>
          <w:spacing w:val="-4"/>
          <w:sz w:val="22"/>
          <w:szCs w:val="22"/>
        </w:rPr>
      </w:pPr>
    </w:p>
    <w:p w:rsidR="00B30A0C" w:rsidRPr="00B30A0C" w:rsidRDefault="00B30A0C" w:rsidP="00A612C4">
      <w:pPr>
        <w:rPr>
          <w:b/>
          <w:bCs/>
          <w:spacing w:val="-4"/>
          <w:u w:val="single"/>
        </w:rPr>
      </w:pPr>
      <w:r w:rsidRPr="00B30A0C">
        <w:rPr>
          <w:b/>
          <w:bCs/>
          <w:spacing w:val="-4"/>
          <w:u w:val="single"/>
        </w:rPr>
        <w:t>Account #</w:t>
      </w:r>
      <w:r w:rsidRPr="00B30A0C">
        <w:rPr>
          <w:b/>
          <w:bCs/>
          <w:spacing w:val="-4"/>
        </w:rPr>
        <w:tab/>
      </w:r>
      <w:r w:rsidRPr="00B30A0C">
        <w:rPr>
          <w:b/>
          <w:bCs/>
          <w:spacing w:val="-4"/>
        </w:rPr>
        <w:tab/>
      </w:r>
      <w:r w:rsidRPr="00B30A0C">
        <w:rPr>
          <w:b/>
          <w:bCs/>
          <w:spacing w:val="-4"/>
          <w:u w:val="single"/>
        </w:rPr>
        <w:t xml:space="preserve">Account Title </w:t>
      </w:r>
      <w:r>
        <w:rPr>
          <w:b/>
          <w:bCs/>
          <w:spacing w:val="-4"/>
        </w:rPr>
        <w:tab/>
      </w:r>
      <w:r>
        <w:rPr>
          <w:b/>
          <w:bCs/>
          <w:spacing w:val="-4"/>
        </w:rPr>
        <w:tab/>
      </w:r>
      <w:r w:rsidR="001F4F0C">
        <w:rPr>
          <w:b/>
          <w:bCs/>
          <w:spacing w:val="-4"/>
        </w:rPr>
        <w:tab/>
      </w:r>
      <w:r w:rsidRPr="00B30A0C">
        <w:rPr>
          <w:b/>
          <w:bCs/>
          <w:spacing w:val="-4"/>
          <w:u w:val="single"/>
        </w:rPr>
        <w:t>From</w:t>
      </w:r>
      <w:r>
        <w:rPr>
          <w:b/>
          <w:bCs/>
          <w:spacing w:val="-4"/>
        </w:rPr>
        <w:tab/>
      </w:r>
      <w:r>
        <w:rPr>
          <w:b/>
          <w:bCs/>
          <w:spacing w:val="-4"/>
        </w:rPr>
        <w:tab/>
      </w:r>
      <w:r w:rsidRPr="00B30A0C">
        <w:rPr>
          <w:b/>
          <w:bCs/>
          <w:spacing w:val="-4"/>
          <w:u w:val="single"/>
        </w:rPr>
        <w:t>To</w:t>
      </w:r>
      <w:r w:rsidRPr="00B30A0C">
        <w:rPr>
          <w:b/>
          <w:bCs/>
          <w:spacing w:val="-4"/>
        </w:rPr>
        <w:tab/>
      </w:r>
      <w:r w:rsidRPr="00B30A0C">
        <w:rPr>
          <w:b/>
          <w:bCs/>
          <w:spacing w:val="-4"/>
        </w:rPr>
        <w:tab/>
      </w:r>
      <w:r>
        <w:rPr>
          <w:b/>
          <w:bCs/>
          <w:spacing w:val="-4"/>
          <w:u w:val="single"/>
        </w:rPr>
        <w:t>Change</w:t>
      </w:r>
    </w:p>
    <w:p w:rsidR="00A612C4" w:rsidRDefault="00A612C4" w:rsidP="00A612C4">
      <w:pPr>
        <w:rPr>
          <w:bCs/>
          <w:spacing w:val="-4"/>
        </w:rPr>
      </w:pPr>
    </w:p>
    <w:p w:rsidR="00B30A0C" w:rsidRPr="00B30A0C" w:rsidRDefault="00B30A0C" w:rsidP="00A612C4">
      <w:pPr>
        <w:rPr>
          <w:bCs/>
          <w:spacing w:val="-4"/>
        </w:rPr>
      </w:pPr>
      <w:proofErr w:type="spellStart"/>
      <w:r w:rsidRPr="00B30A0C">
        <w:rPr>
          <w:bCs/>
          <w:spacing w:val="-4"/>
        </w:rPr>
        <w:t>001A</w:t>
      </w:r>
      <w:proofErr w:type="spellEnd"/>
      <w:r w:rsidRPr="00B30A0C">
        <w:rPr>
          <w:bCs/>
          <w:spacing w:val="-4"/>
        </w:rPr>
        <w:t>-308901</w:t>
      </w:r>
      <w:r w:rsidRPr="00B30A0C">
        <w:rPr>
          <w:bCs/>
          <w:spacing w:val="-4"/>
        </w:rPr>
        <w:tab/>
      </w:r>
      <w:r>
        <w:rPr>
          <w:bCs/>
          <w:spacing w:val="-4"/>
        </w:rPr>
        <w:tab/>
      </w:r>
      <w:r w:rsidRPr="00B30A0C">
        <w:rPr>
          <w:bCs/>
          <w:spacing w:val="-4"/>
        </w:rPr>
        <w:t>Cash Balance</w:t>
      </w:r>
      <w:r w:rsidRPr="00B30A0C">
        <w:rPr>
          <w:bCs/>
          <w:spacing w:val="-4"/>
        </w:rPr>
        <w:tab/>
      </w:r>
      <w:r>
        <w:rPr>
          <w:bCs/>
          <w:spacing w:val="-4"/>
        </w:rPr>
        <w:tab/>
      </w:r>
      <w:r w:rsidR="001F4F0C">
        <w:rPr>
          <w:bCs/>
          <w:spacing w:val="-4"/>
        </w:rPr>
        <w:tab/>
      </w:r>
      <w:r w:rsidRPr="00B30A0C">
        <w:rPr>
          <w:bCs/>
          <w:spacing w:val="-4"/>
        </w:rPr>
        <w:t xml:space="preserve">$    -0- </w:t>
      </w:r>
      <w:r w:rsidRPr="00B30A0C">
        <w:rPr>
          <w:bCs/>
          <w:spacing w:val="-4"/>
        </w:rPr>
        <w:tab/>
      </w:r>
      <w:r w:rsidRPr="00B30A0C">
        <w:rPr>
          <w:bCs/>
          <w:spacing w:val="-4"/>
        </w:rPr>
        <w:tab/>
        <w:t>$2,500,000</w:t>
      </w:r>
      <w:r w:rsidRPr="00B30A0C">
        <w:rPr>
          <w:bCs/>
          <w:spacing w:val="-4"/>
        </w:rPr>
        <w:tab/>
        <w:t>$2,500,000</w:t>
      </w:r>
    </w:p>
    <w:p w:rsidR="00F67E61" w:rsidRPr="00F322B9" w:rsidRDefault="00F67E61" w:rsidP="00F67E61">
      <w:pPr>
        <w:ind w:firstLine="720"/>
        <w:rPr>
          <w:b/>
          <w:bCs/>
          <w:spacing w:val="-4"/>
          <w:u w:val="single"/>
        </w:rPr>
      </w:pPr>
    </w:p>
    <w:p w:rsidR="001A71B4" w:rsidRPr="00024CCC" w:rsidRDefault="001A71B4" w:rsidP="001A71B4"/>
    <w:p w:rsidR="008C72B5" w:rsidRDefault="00FF6972" w:rsidP="00FF6972">
      <w:pPr>
        <w:ind w:firstLine="720"/>
      </w:pPr>
      <w:proofErr w:type="gramStart"/>
      <w:r w:rsidRPr="00FF6972">
        <w:t>SECTION 4.</w:t>
      </w:r>
      <w:proofErr w:type="gramEnd"/>
      <w:r w:rsidRPr="00FF6972">
        <w:t xml:space="preserve">  All Ordinances and parts of Ordinances inconsistent herewith </w:t>
      </w:r>
      <w:proofErr w:type="gramStart"/>
      <w:r w:rsidRPr="00FF6972">
        <w:t>be</w:t>
      </w:r>
      <w:proofErr w:type="gramEnd"/>
      <w:r w:rsidRPr="00FF6972">
        <w:t>, and the same are hereby repealed.</w:t>
      </w:r>
    </w:p>
    <w:p w:rsidR="00B30A0C" w:rsidRDefault="00B30A0C" w:rsidP="0075479B"/>
    <w:p w:rsidR="00051F89" w:rsidRDefault="00051F89" w:rsidP="00051F89">
      <w:pPr>
        <w:ind w:left="2880"/>
      </w:pPr>
      <w:r w:rsidRPr="00051F89">
        <w:t>Sponsored by:</w:t>
      </w:r>
      <w:r w:rsidRPr="00051F89">
        <w:tab/>
      </w:r>
      <w:r w:rsidRPr="00051F89">
        <w:tab/>
      </w:r>
      <w:r w:rsidR="00CF1C16">
        <w:t>__________________________</w:t>
      </w:r>
    </w:p>
    <w:p w:rsidR="00B30A0C" w:rsidRPr="00051F89" w:rsidRDefault="00B30A0C" w:rsidP="00051F89">
      <w:pPr>
        <w:ind w:left="2880"/>
      </w:pPr>
    </w:p>
    <w:p w:rsidR="00051F89" w:rsidRPr="00051F89" w:rsidRDefault="00051F89" w:rsidP="00051F89">
      <w:pPr>
        <w:ind w:left="2880"/>
      </w:pPr>
      <w:r w:rsidRPr="00051F89">
        <w:tab/>
      </w:r>
      <w:r w:rsidRPr="00051F89">
        <w:tab/>
      </w:r>
      <w:r w:rsidRPr="00051F89">
        <w:tab/>
      </w:r>
      <w:r w:rsidR="00CF1C16">
        <w:t>__________________________</w:t>
      </w:r>
    </w:p>
    <w:p w:rsidR="00B30A0C" w:rsidRDefault="00B30A0C" w:rsidP="00CD036D"/>
    <w:p w:rsidR="00CD036D" w:rsidRDefault="00CD036D" w:rsidP="00CD036D">
      <w:r w:rsidRPr="00CD036D">
        <w:tab/>
      </w:r>
      <w:proofErr w:type="gramStart"/>
      <w:r w:rsidRPr="00CD036D">
        <w:t xml:space="preserve">PASSED finally in Council on this </w:t>
      </w:r>
      <w:r w:rsidR="00CF1C16">
        <w:t xml:space="preserve">        </w:t>
      </w:r>
      <w:r w:rsidRPr="00CD036D">
        <w:t xml:space="preserve"> day of </w:t>
      </w:r>
      <w:r w:rsidR="00CF1C16">
        <w:t xml:space="preserve">               </w:t>
      </w:r>
      <w:r w:rsidRPr="00CD036D">
        <w:t>, 2019.</w:t>
      </w:r>
      <w:proofErr w:type="gramEnd"/>
    </w:p>
    <w:p w:rsidR="00CD036D" w:rsidRPr="00CD036D" w:rsidRDefault="00CD036D" w:rsidP="00CD036D"/>
    <w:p w:rsidR="00CD036D" w:rsidRPr="00CD036D" w:rsidRDefault="00CD036D" w:rsidP="00CD036D">
      <w:r w:rsidRPr="00CD036D">
        <w:tab/>
      </w:r>
      <w:r w:rsidRPr="00CD036D">
        <w:tab/>
      </w:r>
      <w:r w:rsidRPr="00CD036D">
        <w:tab/>
        <w:t xml:space="preserve">                   </w:t>
      </w:r>
      <w:r w:rsidRPr="00CD036D">
        <w:tab/>
        <w:t xml:space="preserve">       </w:t>
      </w:r>
      <w:r w:rsidRPr="00CD036D">
        <w:tab/>
      </w:r>
      <w:r w:rsidRPr="00CD036D">
        <w:tab/>
      </w:r>
      <w:r w:rsidR="00CF1C16">
        <w:t>___________________________</w:t>
      </w:r>
    </w:p>
    <w:p w:rsidR="00CD036D" w:rsidRPr="00CD036D" w:rsidRDefault="00CD036D" w:rsidP="00CD036D">
      <w:r w:rsidRPr="00CD036D">
        <w:t xml:space="preserve">      </w:t>
      </w:r>
      <w:r w:rsidRPr="00CD036D">
        <w:tab/>
      </w:r>
      <w:r w:rsidRPr="00CD036D">
        <w:tab/>
      </w:r>
      <w:r w:rsidRPr="00CD036D">
        <w:tab/>
      </w:r>
      <w:r w:rsidRPr="00CD036D">
        <w:tab/>
      </w:r>
      <w:r w:rsidRPr="00CD036D">
        <w:tab/>
      </w:r>
      <w:r w:rsidRPr="00CD036D">
        <w:tab/>
        <w:t xml:space="preserve">     </w:t>
      </w:r>
      <w:r w:rsidRPr="00CD036D">
        <w:tab/>
        <w:t xml:space="preserve">     President of Council  </w:t>
      </w:r>
    </w:p>
    <w:p w:rsidR="00B30A0C" w:rsidRDefault="00B30A0C" w:rsidP="00B30A0C">
      <w:pPr>
        <w:jc w:val="right"/>
      </w:pPr>
    </w:p>
    <w:p w:rsidR="00CF1C16" w:rsidRPr="00CD036D" w:rsidRDefault="00CD036D" w:rsidP="00CD036D">
      <w:r w:rsidRPr="00CD036D">
        <w:t>ATTEST:</w:t>
      </w:r>
    </w:p>
    <w:p w:rsidR="00CD036D" w:rsidRPr="00CD036D" w:rsidRDefault="00CD036D" w:rsidP="00CD036D"/>
    <w:p w:rsidR="00CD036D" w:rsidRPr="00CD036D" w:rsidRDefault="00CF1C16" w:rsidP="00CD036D">
      <w:r>
        <w:t>_____________________</w:t>
      </w:r>
    </w:p>
    <w:p w:rsidR="00CD036D" w:rsidRPr="00CD036D" w:rsidRDefault="00B30A0C" w:rsidP="00CD036D">
      <w:r>
        <w:t xml:space="preserve"> </w:t>
      </w:r>
      <w:r w:rsidR="00CD036D" w:rsidRPr="00CD036D">
        <w:t>City Clerk</w:t>
      </w:r>
    </w:p>
    <w:p w:rsidR="00CD036D" w:rsidRPr="00CD036D" w:rsidRDefault="00CD036D" w:rsidP="00CD036D"/>
    <w:p w:rsidR="00CD036D" w:rsidRPr="00CD036D" w:rsidRDefault="00CD036D" w:rsidP="00CD036D">
      <w:r w:rsidRPr="00CD036D">
        <w:tab/>
        <w:t xml:space="preserve">This Ordinance approved this </w:t>
      </w:r>
      <w:r w:rsidR="00CF1C16">
        <w:t xml:space="preserve">this        </w:t>
      </w:r>
      <w:r w:rsidRPr="00CD036D">
        <w:t xml:space="preserve"> day of</w:t>
      </w:r>
      <w:r w:rsidR="00CF1C16">
        <w:t xml:space="preserve">                     </w:t>
      </w:r>
      <w:r w:rsidRPr="00CD036D">
        <w:t>, 2019.</w:t>
      </w:r>
    </w:p>
    <w:p w:rsidR="00CD036D" w:rsidRPr="00CD036D" w:rsidRDefault="00CD036D" w:rsidP="00CD036D"/>
    <w:p w:rsidR="00CD036D" w:rsidRPr="00CD036D" w:rsidRDefault="00CD036D" w:rsidP="00CD036D">
      <w:r w:rsidRPr="00CD036D">
        <w:t xml:space="preserve">             </w:t>
      </w:r>
      <w:r w:rsidRPr="00CD036D">
        <w:tab/>
      </w:r>
      <w:r w:rsidRPr="00CD036D">
        <w:tab/>
      </w:r>
      <w:r w:rsidRPr="00CD036D">
        <w:tab/>
        <w:t xml:space="preserve">                 </w:t>
      </w:r>
      <w:r w:rsidRPr="00CD036D">
        <w:tab/>
      </w:r>
      <w:r w:rsidRPr="00CD036D">
        <w:tab/>
      </w:r>
      <w:r w:rsidR="00CF1C16">
        <w:t>_________________________</w:t>
      </w:r>
    </w:p>
    <w:p w:rsidR="0075479B" w:rsidRDefault="00B30A0C" w:rsidP="00F677BC"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CD036D" w:rsidRPr="00CD036D">
        <w:t>Mayor</w:t>
      </w:r>
    </w:p>
    <w:sectPr w:rsidR="0075479B" w:rsidSect="00B30A0C">
      <w:footerReference w:type="default" r:id="rId7"/>
      <w:pgSz w:w="12240" w:h="15840" w:code="1"/>
      <w:pgMar w:top="990" w:right="1080" w:bottom="8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DF" w:rsidRDefault="008429DF" w:rsidP="003A65E2">
      <w:r>
        <w:separator/>
      </w:r>
    </w:p>
  </w:endnote>
  <w:endnote w:type="continuationSeparator" w:id="0">
    <w:p w:rsidR="008429DF" w:rsidRDefault="008429DF" w:rsidP="003A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5E2" w:rsidRDefault="003A65E2">
    <w:pPr>
      <w:pStyle w:val="Footer"/>
      <w:jc w:val="center"/>
    </w:pPr>
  </w:p>
  <w:p w:rsidR="003A65E2" w:rsidRDefault="003A6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DF" w:rsidRDefault="008429DF" w:rsidP="003A65E2">
      <w:r>
        <w:separator/>
      </w:r>
    </w:p>
  </w:footnote>
  <w:footnote w:type="continuationSeparator" w:id="0">
    <w:p w:rsidR="008429DF" w:rsidRDefault="008429DF" w:rsidP="003A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5"/>
    <w:rsid w:val="00024CCC"/>
    <w:rsid w:val="00040BED"/>
    <w:rsid w:val="00051F89"/>
    <w:rsid w:val="000A244A"/>
    <w:rsid w:val="00164D06"/>
    <w:rsid w:val="00180D8D"/>
    <w:rsid w:val="00186FF9"/>
    <w:rsid w:val="00194344"/>
    <w:rsid w:val="001A71B4"/>
    <w:rsid w:val="001B5EC6"/>
    <w:rsid w:val="001F4F0C"/>
    <w:rsid w:val="00230FD2"/>
    <w:rsid w:val="002324A6"/>
    <w:rsid w:val="00237A51"/>
    <w:rsid w:val="002C1057"/>
    <w:rsid w:val="002D19AD"/>
    <w:rsid w:val="002E4DE1"/>
    <w:rsid w:val="003A65E2"/>
    <w:rsid w:val="003B1BFE"/>
    <w:rsid w:val="003B1E65"/>
    <w:rsid w:val="004361A8"/>
    <w:rsid w:val="00452DA1"/>
    <w:rsid w:val="004823BB"/>
    <w:rsid w:val="004E5068"/>
    <w:rsid w:val="004E517F"/>
    <w:rsid w:val="004F36D4"/>
    <w:rsid w:val="005B1015"/>
    <w:rsid w:val="005C4934"/>
    <w:rsid w:val="005D7ABE"/>
    <w:rsid w:val="005F1408"/>
    <w:rsid w:val="00602013"/>
    <w:rsid w:val="006A6E65"/>
    <w:rsid w:val="006C6D50"/>
    <w:rsid w:val="007149E9"/>
    <w:rsid w:val="00723EE1"/>
    <w:rsid w:val="00730D39"/>
    <w:rsid w:val="0075479B"/>
    <w:rsid w:val="00785BD1"/>
    <w:rsid w:val="007B7527"/>
    <w:rsid w:val="007D21B4"/>
    <w:rsid w:val="008042EB"/>
    <w:rsid w:val="00832A45"/>
    <w:rsid w:val="008429DF"/>
    <w:rsid w:val="00854FE6"/>
    <w:rsid w:val="008877C4"/>
    <w:rsid w:val="008B14F2"/>
    <w:rsid w:val="008C72B5"/>
    <w:rsid w:val="0098320A"/>
    <w:rsid w:val="00A00E77"/>
    <w:rsid w:val="00A06D63"/>
    <w:rsid w:val="00A612C4"/>
    <w:rsid w:val="00AA2C4F"/>
    <w:rsid w:val="00AB6858"/>
    <w:rsid w:val="00AF440D"/>
    <w:rsid w:val="00B13663"/>
    <w:rsid w:val="00B2545F"/>
    <w:rsid w:val="00B30A0C"/>
    <w:rsid w:val="00C07325"/>
    <w:rsid w:val="00C403C1"/>
    <w:rsid w:val="00C44806"/>
    <w:rsid w:val="00C66432"/>
    <w:rsid w:val="00C8430C"/>
    <w:rsid w:val="00CC2620"/>
    <w:rsid w:val="00CD036D"/>
    <w:rsid w:val="00CF1C16"/>
    <w:rsid w:val="00D26A97"/>
    <w:rsid w:val="00DA1D37"/>
    <w:rsid w:val="00DA4362"/>
    <w:rsid w:val="00DA7398"/>
    <w:rsid w:val="00DD2107"/>
    <w:rsid w:val="00E20934"/>
    <w:rsid w:val="00E25F97"/>
    <w:rsid w:val="00E75E30"/>
    <w:rsid w:val="00E863B9"/>
    <w:rsid w:val="00EF0FE6"/>
    <w:rsid w:val="00EF2DF6"/>
    <w:rsid w:val="00F322B9"/>
    <w:rsid w:val="00F5275F"/>
    <w:rsid w:val="00F677BC"/>
    <w:rsid w:val="00F67E61"/>
    <w:rsid w:val="00FA4463"/>
    <w:rsid w:val="00FB5CA2"/>
    <w:rsid w:val="00FC0E31"/>
    <w:rsid w:val="00FD1CB1"/>
    <w:rsid w:val="00FF6972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Vidoni, Robert</dc:creator>
  <cp:lastModifiedBy>Vidoni, Robert</cp:lastModifiedBy>
  <cp:revision>11</cp:revision>
  <cp:lastPrinted>2018-03-28T20:18:00Z</cp:lastPrinted>
  <dcterms:created xsi:type="dcterms:W3CDTF">2019-04-10T19:56:00Z</dcterms:created>
  <dcterms:modified xsi:type="dcterms:W3CDTF">2019-08-26T19:59:00Z</dcterms:modified>
</cp:coreProperties>
</file>